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4" w:rsidRPr="00EF4DCE" w:rsidRDefault="003D26B4" w:rsidP="003D26B4">
      <w:pPr>
        <w:jc w:val="center"/>
        <w:rPr>
          <w:rFonts w:ascii="Capture it" w:hAnsi="Capture it"/>
          <w:shadow/>
          <w:sz w:val="64"/>
        </w:rPr>
      </w:pPr>
      <w:r w:rsidRPr="00EF4DCE">
        <w:rPr>
          <w:rFonts w:ascii="Capture it" w:hAnsi="Capture it"/>
          <w:shadow/>
          <w:sz w:val="64"/>
        </w:rPr>
        <w:t>ABBATTERE IL CAPITALISMO</w:t>
      </w:r>
    </w:p>
    <w:p w:rsidR="003D26B4" w:rsidRPr="00EF4DCE" w:rsidRDefault="003D26B4" w:rsidP="003D26B4">
      <w:pPr>
        <w:jc w:val="center"/>
        <w:rPr>
          <w:rFonts w:ascii="Capture it" w:hAnsi="Capture it"/>
          <w:shadow/>
          <w:sz w:val="40"/>
        </w:rPr>
      </w:pPr>
      <w:r w:rsidRPr="00EF4DCE">
        <w:rPr>
          <w:rFonts w:ascii="Capture it" w:hAnsi="Capture it"/>
          <w:shadow/>
          <w:sz w:val="40"/>
        </w:rPr>
        <w:t>Se non tu</w:t>
      </w:r>
      <w:r w:rsidR="00C1177E" w:rsidRPr="00EF4DCE">
        <w:rPr>
          <w:rFonts w:ascii="Capture it" w:hAnsi="Capture it"/>
          <w:shadow/>
          <w:sz w:val="40"/>
        </w:rPr>
        <w:t>,</w:t>
      </w:r>
      <w:r w:rsidRPr="00EF4DCE">
        <w:rPr>
          <w:rFonts w:ascii="Capture it" w:hAnsi="Capture it"/>
          <w:shadow/>
          <w:sz w:val="40"/>
        </w:rPr>
        <w:t xml:space="preserve"> chi ? Se non ora</w:t>
      </w:r>
      <w:r w:rsidR="00C1177E" w:rsidRPr="00EF4DCE">
        <w:rPr>
          <w:rFonts w:ascii="Capture it" w:hAnsi="Capture it"/>
          <w:shadow/>
          <w:sz w:val="40"/>
        </w:rPr>
        <w:t>,</w:t>
      </w:r>
      <w:r w:rsidRPr="00EF4DCE">
        <w:rPr>
          <w:rFonts w:ascii="Capture it" w:hAnsi="Capture it"/>
          <w:shadow/>
          <w:sz w:val="40"/>
        </w:rPr>
        <w:t xml:space="preserve"> quando ?</w:t>
      </w:r>
    </w:p>
    <w:p w:rsidR="003D26B4" w:rsidRDefault="003D26B4" w:rsidP="00EF4DCE">
      <w:pPr>
        <w:jc w:val="both"/>
        <w:rPr>
          <w:rFonts w:ascii="Capture it" w:hAnsi="Capture it"/>
          <w:shadow/>
          <w:sz w:val="4"/>
          <w:lang w:val="fr-CH"/>
        </w:rPr>
      </w:pPr>
    </w:p>
    <w:p w:rsidR="00583AE4" w:rsidRPr="00F0710E" w:rsidRDefault="00583AE4" w:rsidP="00EF4DCE">
      <w:pPr>
        <w:jc w:val="both"/>
        <w:rPr>
          <w:rFonts w:ascii="Capture it" w:hAnsi="Capture it"/>
          <w:shadow/>
          <w:sz w:val="4"/>
          <w:lang w:val="fr-CH"/>
        </w:rPr>
      </w:pPr>
    </w:p>
    <w:p w:rsidR="003D26B4" w:rsidRPr="00EF4DCE" w:rsidRDefault="003D26B4" w:rsidP="00EF4DCE">
      <w:pPr>
        <w:jc w:val="both"/>
        <w:rPr>
          <w:rFonts w:ascii="Capture it" w:hAnsi="Capture it"/>
          <w:shadow/>
        </w:rPr>
      </w:pPr>
      <w:r w:rsidRPr="00EF4DCE">
        <w:rPr>
          <w:rFonts w:ascii="Capture it" w:hAnsi="Capture it"/>
          <w:shadow/>
        </w:rPr>
        <w:t xml:space="preserve">1 Maggio, </w:t>
      </w:r>
      <w:r w:rsidR="00EF4DCE" w:rsidRPr="00EF4DCE">
        <w:rPr>
          <w:rFonts w:ascii="Capture it" w:hAnsi="Capture it"/>
          <w:b/>
          <w:shadow/>
        </w:rPr>
        <w:t>niente</w:t>
      </w:r>
      <w:r w:rsidR="00EF4DCE">
        <w:rPr>
          <w:rFonts w:ascii="Capture it" w:hAnsi="Capture it"/>
          <w:shadow/>
        </w:rPr>
        <w:t xml:space="preserve"> da festeggiare. La L</w:t>
      </w:r>
      <w:r w:rsidR="00DA0967" w:rsidRPr="00EF4DCE">
        <w:rPr>
          <w:rFonts w:ascii="Capture it" w:hAnsi="Capture it"/>
          <w:shadow/>
        </w:rPr>
        <w:t>ega avanza,</w:t>
      </w:r>
      <w:r w:rsidR="00EF4DCE">
        <w:rPr>
          <w:rFonts w:ascii="Capture it" w:hAnsi="Capture it"/>
          <w:shadow/>
        </w:rPr>
        <w:t xml:space="preserve"> i padroni ridono e</w:t>
      </w:r>
      <w:r w:rsidRPr="00EF4DCE">
        <w:rPr>
          <w:rFonts w:ascii="Capture it" w:hAnsi="Capture it"/>
          <w:shadow/>
        </w:rPr>
        <w:t xml:space="preserve"> i lavoratori crepano, schiantati dal lavoro sui cantieri e nelle fabbriche o annegati a pochi metri dalle coste dell’Europa fortezza.</w:t>
      </w:r>
    </w:p>
    <w:p w:rsidR="003D26B4" w:rsidRPr="00EF4DCE" w:rsidRDefault="00EF4DCE" w:rsidP="00EF4DCE">
      <w:pPr>
        <w:jc w:val="both"/>
        <w:rPr>
          <w:rFonts w:ascii="Capture it" w:hAnsi="Capture it"/>
          <w:shadow/>
        </w:rPr>
      </w:pPr>
      <w:r>
        <w:rPr>
          <w:rFonts w:ascii="Capture it" w:hAnsi="Capture it"/>
          <w:shadow/>
        </w:rPr>
        <w:t>1 M</w:t>
      </w:r>
      <w:r w:rsidR="00CA478A" w:rsidRPr="00EF4DCE">
        <w:rPr>
          <w:rFonts w:ascii="Capture it" w:hAnsi="Capture it"/>
          <w:shadow/>
        </w:rPr>
        <w:t>aggio, tempo di svegliarsi</w:t>
      </w:r>
      <w:r>
        <w:rPr>
          <w:rFonts w:ascii="Capture it" w:hAnsi="Capture it"/>
          <w:shadow/>
        </w:rPr>
        <w:t>, d</w:t>
      </w:r>
      <w:r w:rsidR="003D26B4" w:rsidRPr="00EF4DCE">
        <w:rPr>
          <w:rFonts w:ascii="Capture it" w:hAnsi="Capture it"/>
          <w:shadow/>
        </w:rPr>
        <w:t>i</w:t>
      </w:r>
      <w:r w:rsidR="008D3E06" w:rsidRPr="00EF4DCE">
        <w:rPr>
          <w:rFonts w:ascii="Capture it" w:hAnsi="Capture it"/>
          <w:shadow/>
        </w:rPr>
        <w:t xml:space="preserve"> puntare i piedi, stringere</w:t>
      </w:r>
      <w:r>
        <w:rPr>
          <w:rFonts w:ascii="Capture it" w:hAnsi="Capture it"/>
          <w:shadow/>
        </w:rPr>
        <w:t xml:space="preserve"> i pugni e rialzare la testa. Di </w:t>
      </w:r>
      <w:r w:rsidR="00BC774A" w:rsidRPr="00EF4DCE">
        <w:rPr>
          <w:rFonts w:ascii="Capture it" w:hAnsi="Capture it"/>
          <w:shadow/>
        </w:rPr>
        <w:t>(</w:t>
      </w:r>
      <w:proofErr w:type="spellStart"/>
      <w:r w:rsidR="00DA0967" w:rsidRPr="00EF4DCE">
        <w:rPr>
          <w:rFonts w:ascii="Capture it" w:hAnsi="Capture it"/>
          <w:shadow/>
        </w:rPr>
        <w:t>ri</w:t>
      </w:r>
      <w:proofErr w:type="spellEnd"/>
      <w:r w:rsidR="00BC774A" w:rsidRPr="00EF4DCE">
        <w:rPr>
          <w:rFonts w:ascii="Capture it" w:hAnsi="Capture it"/>
          <w:shadow/>
        </w:rPr>
        <w:t>)</w:t>
      </w:r>
      <w:r w:rsidR="00DA0967" w:rsidRPr="00EF4DCE">
        <w:rPr>
          <w:rFonts w:ascii="Capture it" w:hAnsi="Capture it"/>
          <w:shadow/>
        </w:rPr>
        <w:t xml:space="preserve">costruire movimento </w:t>
      </w:r>
      <w:r w:rsidRPr="00EF4DCE">
        <w:rPr>
          <w:rFonts w:ascii="Capture it" w:hAnsi="Capture it"/>
          <w:b/>
          <w:shadow/>
        </w:rPr>
        <w:t>unendo</w:t>
      </w:r>
      <w:r w:rsidR="003D26B4" w:rsidRPr="00EF4DCE">
        <w:rPr>
          <w:rFonts w:ascii="Capture it" w:hAnsi="Capture it"/>
          <w:shadow/>
        </w:rPr>
        <w:t xml:space="preserve"> le forze </w:t>
      </w:r>
      <w:r w:rsidR="008D3E06" w:rsidRPr="00EF4DCE">
        <w:rPr>
          <w:rFonts w:ascii="Capture it" w:hAnsi="Capture it"/>
          <w:shadow/>
        </w:rPr>
        <w:t xml:space="preserve">progressiste e rivoluzionarie </w:t>
      </w:r>
      <w:r w:rsidRPr="00EF4DCE">
        <w:rPr>
          <w:rFonts w:ascii="Capture it" w:hAnsi="Capture it"/>
          <w:b/>
          <w:shadow/>
        </w:rPr>
        <w:t>per affrontare</w:t>
      </w:r>
      <w:r w:rsidR="008D3E06" w:rsidRPr="00EF4DCE">
        <w:rPr>
          <w:rFonts w:ascii="Capture it" w:hAnsi="Capture it"/>
          <w:shadow/>
        </w:rPr>
        <w:t xml:space="preserve"> </w:t>
      </w:r>
      <w:r w:rsidR="003D26B4" w:rsidRPr="00EF4DCE">
        <w:rPr>
          <w:rFonts w:ascii="Capture it" w:hAnsi="Capture it"/>
          <w:shadow/>
        </w:rPr>
        <w:t>l’alleanza del capitali</w:t>
      </w:r>
      <w:r>
        <w:rPr>
          <w:rFonts w:ascii="Capture it" w:hAnsi="Capture it"/>
          <w:shadow/>
        </w:rPr>
        <w:t>smo patriottico nostrano con l’E</w:t>
      </w:r>
      <w:r w:rsidR="003D26B4" w:rsidRPr="00EF4DCE">
        <w:rPr>
          <w:rFonts w:ascii="Capture it" w:hAnsi="Capture it"/>
          <w:shadow/>
        </w:rPr>
        <w:t>u</w:t>
      </w:r>
      <w:r w:rsidR="008D3E06" w:rsidRPr="00EF4DCE">
        <w:rPr>
          <w:rFonts w:ascii="Capture it" w:hAnsi="Capture it"/>
          <w:shadow/>
        </w:rPr>
        <w:t>ropa del capitale.</w:t>
      </w:r>
    </w:p>
    <w:p w:rsidR="003D26B4" w:rsidRPr="00EF4DCE" w:rsidRDefault="003D26B4" w:rsidP="00EF4DCE">
      <w:pPr>
        <w:jc w:val="both"/>
        <w:rPr>
          <w:rFonts w:ascii="Capture it" w:hAnsi="Capture it"/>
          <w:shadow/>
        </w:rPr>
      </w:pPr>
      <w:r w:rsidRPr="00EF4DCE">
        <w:rPr>
          <w:rFonts w:ascii="Capture it" w:hAnsi="Capture it"/>
          <w:shadow/>
        </w:rPr>
        <w:t xml:space="preserve">1 maggio, </w:t>
      </w:r>
      <w:r w:rsidR="008D3E06" w:rsidRPr="00EF4DCE">
        <w:rPr>
          <w:rFonts w:ascii="Capture it" w:hAnsi="Capture it"/>
          <w:shadow/>
        </w:rPr>
        <w:t>tempo</w:t>
      </w:r>
      <w:r w:rsidR="00EF4DCE">
        <w:rPr>
          <w:rFonts w:ascii="Capture it" w:hAnsi="Capture it"/>
          <w:shadow/>
        </w:rPr>
        <w:t xml:space="preserve"> di organizzarsi, t</w:t>
      </w:r>
      <w:r w:rsidR="008D3E06" w:rsidRPr="00EF4DCE">
        <w:rPr>
          <w:rFonts w:ascii="Capture it" w:hAnsi="Capture it"/>
          <w:shadow/>
        </w:rPr>
        <w:t xml:space="preserve">empo di lottare. </w:t>
      </w:r>
      <w:r w:rsidRPr="00EF4DCE">
        <w:rPr>
          <w:rFonts w:ascii="Capture it" w:hAnsi="Capture it"/>
          <w:shadow/>
        </w:rPr>
        <w:t>Di rispondere all</w:t>
      </w:r>
      <w:r w:rsidR="005B122E" w:rsidRPr="00EF4DCE">
        <w:rPr>
          <w:rFonts w:ascii="Capture it" w:hAnsi="Capture it"/>
          <w:shadow/>
        </w:rPr>
        <w:t>’ondata razzista, ai seguaci del</w:t>
      </w:r>
      <w:r w:rsidR="00EF4DCE">
        <w:rPr>
          <w:rFonts w:ascii="Capture it" w:hAnsi="Capture it"/>
          <w:shadow/>
        </w:rPr>
        <w:t xml:space="preserve"> duce </w:t>
      </w:r>
      <w:proofErr w:type="spellStart"/>
      <w:r w:rsidR="00EF4DCE">
        <w:rPr>
          <w:rFonts w:ascii="Capture it" w:hAnsi="Capture it"/>
          <w:shadow/>
        </w:rPr>
        <w:t>B</w:t>
      </w:r>
      <w:r w:rsidRPr="00EF4DCE">
        <w:rPr>
          <w:rFonts w:ascii="Capture it" w:hAnsi="Capture it"/>
          <w:shadow/>
        </w:rPr>
        <w:t>ignasca</w:t>
      </w:r>
      <w:proofErr w:type="spellEnd"/>
      <w:r w:rsidRPr="00EF4DCE">
        <w:rPr>
          <w:rFonts w:ascii="Capture it" w:hAnsi="Capture it"/>
          <w:shadow/>
        </w:rPr>
        <w:t xml:space="preserve"> e al silenzio complice di chi lo teme troppo per fargli fronte. Tempo</w:t>
      </w:r>
      <w:r w:rsidR="008D3E06" w:rsidRPr="00EF4DCE">
        <w:rPr>
          <w:rFonts w:ascii="Capture it" w:hAnsi="Capture it"/>
          <w:shadow/>
        </w:rPr>
        <w:t xml:space="preserve"> di costruire resistenza</w:t>
      </w:r>
      <w:r w:rsidRPr="00EF4DCE">
        <w:rPr>
          <w:rFonts w:ascii="Capture it" w:hAnsi="Capture it"/>
          <w:shadow/>
        </w:rPr>
        <w:t>, dentro e fuor</w:t>
      </w:r>
      <w:r w:rsidR="00EF4DCE">
        <w:rPr>
          <w:rFonts w:ascii="Capture it" w:hAnsi="Capture it"/>
          <w:shadow/>
        </w:rPr>
        <w:t>i dalle scuole, dalle università</w:t>
      </w:r>
      <w:r w:rsidRPr="00EF4DCE">
        <w:rPr>
          <w:rFonts w:ascii="Capture it" w:hAnsi="Capture it"/>
          <w:shadow/>
        </w:rPr>
        <w:t>, dai posti di lavoro, dai sindacati e dai movimenti sociali.</w:t>
      </w:r>
    </w:p>
    <w:p w:rsidR="00583AE4" w:rsidRPr="002E25EE" w:rsidRDefault="00583AE4" w:rsidP="00583AE4">
      <w:pPr>
        <w:jc w:val="both"/>
        <w:rPr>
          <w:rFonts w:ascii="Capture it" w:hAnsi="Capture it"/>
          <w:b/>
          <w:shadow/>
        </w:rPr>
      </w:pPr>
      <w:r w:rsidRPr="002E25EE">
        <w:rPr>
          <w:rFonts w:ascii="Capture it" w:hAnsi="Capture it"/>
          <w:b/>
          <w:shadow/>
        </w:rPr>
        <w:t>1 Maggio, tempo di urlare forte che questo sistema non funziona. Che il capitalismo non produce altro che odio, razzismo, disuguaglianza, sofferenza e rassegnazione. Tempo di ricordare che un’alternativa esiste ed è più che ma</w:t>
      </w:r>
      <w:r>
        <w:rPr>
          <w:rFonts w:ascii="Capture it" w:hAnsi="Capture it"/>
          <w:b/>
          <w:shadow/>
        </w:rPr>
        <w:t>i</w:t>
      </w:r>
      <w:r w:rsidRPr="002E25EE">
        <w:rPr>
          <w:rFonts w:ascii="Capture it" w:hAnsi="Capture it"/>
          <w:b/>
          <w:shadow/>
        </w:rPr>
        <w:t xml:space="preserve"> necessaria e che sta a noi costruirla, fronteggiando giorno dopo giorno fascisti e padroni, senza mai un passo indietro. </w:t>
      </w:r>
    </w:p>
    <w:p w:rsidR="002E25EE" w:rsidRPr="00EF4DCE" w:rsidRDefault="002E25EE" w:rsidP="00EF4DCE">
      <w:pPr>
        <w:jc w:val="both"/>
        <w:rPr>
          <w:rFonts w:ascii="Capture it" w:hAnsi="Capture it"/>
          <w:shadow/>
        </w:rPr>
      </w:pPr>
    </w:p>
    <w:p w:rsidR="008D3E06" w:rsidRPr="00EF4DCE" w:rsidRDefault="00EF4DCE" w:rsidP="003D26B4">
      <w:pPr>
        <w:rPr>
          <w:rFonts w:ascii="Capture it" w:hAnsi="Capture it"/>
          <w:b/>
          <w:shadow/>
          <w:sz w:val="28"/>
        </w:rPr>
      </w:pPr>
      <w:r w:rsidRPr="00EF4DCE">
        <w:rPr>
          <w:rFonts w:ascii="Capture it" w:hAnsi="Capture it"/>
          <w:b/>
          <w:shadow/>
          <w:sz w:val="28"/>
        </w:rPr>
        <w:t>QUI NON SI ARRENDE NESSUNO/A</w:t>
      </w:r>
      <w:r w:rsidR="008D3E06" w:rsidRPr="00EF4DCE">
        <w:rPr>
          <w:rFonts w:ascii="Capture it" w:hAnsi="Capture it"/>
          <w:b/>
          <w:shadow/>
          <w:sz w:val="28"/>
        </w:rPr>
        <w:t> !</w:t>
      </w:r>
    </w:p>
    <w:p w:rsidR="00F0710E" w:rsidRPr="00EF4DCE" w:rsidRDefault="00F0710E" w:rsidP="00F0710E">
      <w:pPr>
        <w:rPr>
          <w:rFonts w:ascii="Capture it" w:hAnsi="Capture it"/>
          <w:shadow/>
          <w:sz w:val="28"/>
        </w:rPr>
      </w:pPr>
      <w:r w:rsidRPr="00EF4DCE">
        <w:rPr>
          <w:rFonts w:ascii="Capture it" w:hAnsi="Capture it"/>
          <w:shadow/>
          <w:sz w:val="28"/>
        </w:rPr>
        <w:t>SCINTILLA</w:t>
      </w:r>
      <w:r w:rsidRPr="00396A3B">
        <w:rPr>
          <w:rFonts w:ascii="Capture it" w:hAnsi="Capture it"/>
          <w:shadow/>
          <w:noProof/>
          <w:sz w:val="28"/>
          <w:lang w:eastAsia="it-IT"/>
        </w:rPr>
        <w:drawing>
          <wp:inline distT="0" distB="0" distL="0" distR="0">
            <wp:extent cx="6369685" cy="3116858"/>
            <wp:effectExtent l="25400" t="0" r="5715" b="0"/>
            <wp:docPr id="1" name="Immagine 0" descr="Lottacontin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acontinu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236" cy="312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29" w:rsidRPr="00EF4DCE" w:rsidRDefault="00832F8F" w:rsidP="00F0710E">
      <w:pPr>
        <w:jc w:val="right"/>
        <w:rPr>
          <w:rFonts w:ascii="Capture it" w:hAnsi="Capture it"/>
          <w:shadow/>
          <w:sz w:val="18"/>
        </w:rPr>
      </w:pPr>
      <w:r w:rsidRPr="00EF4DCE">
        <w:rPr>
          <w:rFonts w:ascii="Capture it" w:hAnsi="Capture it"/>
          <w:shadow/>
          <w:sz w:val="18"/>
        </w:rPr>
        <w:t xml:space="preserve">Contattaci : </w:t>
      </w:r>
      <w:r w:rsidR="00F0710E" w:rsidRPr="00EF4DCE">
        <w:rPr>
          <w:rFonts w:ascii="Capture it" w:hAnsi="Capture it"/>
          <w:shadow/>
          <w:sz w:val="18"/>
        </w:rPr>
        <w:t>scintilla.noblogs.org</w:t>
      </w:r>
    </w:p>
    <w:p w:rsidR="00EF4DCE" w:rsidRDefault="00EF4DCE" w:rsidP="00974729">
      <w:pPr>
        <w:rPr>
          <w:rFonts w:ascii="Malermeister" w:hAnsi="Malermeister"/>
          <w:sz w:val="96"/>
        </w:rPr>
      </w:pPr>
    </w:p>
    <w:p w:rsidR="00583AE4" w:rsidRDefault="00583AE4" w:rsidP="00974729">
      <w:pPr>
        <w:rPr>
          <w:rFonts w:ascii="Malermeister" w:hAnsi="Malermeister"/>
          <w:sz w:val="60"/>
          <w:szCs w:val="60"/>
        </w:rPr>
      </w:pPr>
    </w:p>
    <w:p w:rsidR="00583AE4" w:rsidRPr="00583AE4" w:rsidRDefault="00583AE4" w:rsidP="00974729">
      <w:pPr>
        <w:rPr>
          <w:rFonts w:ascii="Malermeister" w:hAnsi="Malermeister"/>
        </w:rPr>
      </w:pPr>
    </w:p>
    <w:p w:rsidR="00974729" w:rsidRPr="00EF4DCE" w:rsidRDefault="00974729" w:rsidP="00974729">
      <w:pPr>
        <w:rPr>
          <w:rFonts w:ascii="Malermeister" w:hAnsi="Malermeister"/>
          <w:sz w:val="96"/>
        </w:rPr>
      </w:pPr>
      <w:r w:rsidRPr="00EF4DCE">
        <w:rPr>
          <w:rFonts w:ascii="Malermeister" w:hAnsi="Malermeister"/>
          <w:sz w:val="96"/>
        </w:rPr>
        <w:t>LA SCINTILLA</w:t>
      </w:r>
    </w:p>
    <w:p w:rsidR="00974729" w:rsidRPr="00EF4DCE" w:rsidRDefault="00974729" w:rsidP="00EF4DCE">
      <w:pPr>
        <w:jc w:val="both"/>
        <w:rPr>
          <w:rFonts w:ascii="Krungthep" w:hAnsi="Krungthep"/>
          <w:sz w:val="36"/>
        </w:rPr>
      </w:pPr>
      <w:r w:rsidRPr="00EF4DCE">
        <w:rPr>
          <w:rFonts w:ascii="Krungthep" w:hAnsi="Krungthep"/>
          <w:sz w:val="36"/>
        </w:rPr>
        <w:t>La Scintilla è un collettivo di compagn</w:t>
      </w:r>
      <w:r w:rsidR="00EF4DCE">
        <w:rPr>
          <w:rFonts w:ascii="Krungthep" w:hAnsi="Krungthep"/>
          <w:sz w:val="36"/>
        </w:rPr>
        <w:t>e e compagni uniti dalla volontà</w:t>
      </w:r>
      <w:r w:rsidRPr="00EF4DCE">
        <w:rPr>
          <w:rFonts w:ascii="Krungthep" w:hAnsi="Krungthep"/>
          <w:sz w:val="36"/>
        </w:rPr>
        <w:t xml:space="preserve"> di sviluppare  la lotta anticapitalista e internazionalista in Ticino e fuori cantone.</w:t>
      </w:r>
    </w:p>
    <w:p w:rsidR="00974729" w:rsidRPr="00EF4DCE" w:rsidRDefault="00974729" w:rsidP="00EF4DCE">
      <w:pPr>
        <w:jc w:val="both"/>
        <w:rPr>
          <w:rFonts w:ascii="Krungthep" w:hAnsi="Krungthep"/>
          <w:sz w:val="36"/>
        </w:rPr>
      </w:pPr>
      <w:r w:rsidRPr="00EF4DCE">
        <w:rPr>
          <w:rFonts w:ascii="Krungthep" w:hAnsi="Krungthep"/>
          <w:sz w:val="36"/>
        </w:rPr>
        <w:t>La Scintilla</w:t>
      </w:r>
      <w:r w:rsidR="00EF4DCE">
        <w:rPr>
          <w:rFonts w:ascii="Krungthep" w:hAnsi="Krungthep"/>
          <w:sz w:val="36"/>
        </w:rPr>
        <w:t xml:space="preserve"> è</w:t>
      </w:r>
      <w:r w:rsidRPr="00EF4DCE">
        <w:rPr>
          <w:rFonts w:ascii="Krungthep" w:hAnsi="Krungthep"/>
          <w:sz w:val="36"/>
        </w:rPr>
        <w:t xml:space="preserve"> un’organizzazione orizzontale aperta a tutti coloro che rifiutano l’economia di mercato, portatrice di gravi disuguaglianze sociali, e che si impegnano nella costruzione di un futuro senza padroni.</w:t>
      </w:r>
    </w:p>
    <w:p w:rsidR="00974729" w:rsidRPr="00EF4DCE" w:rsidRDefault="00974729" w:rsidP="00EF4DCE">
      <w:pPr>
        <w:jc w:val="both"/>
        <w:rPr>
          <w:rFonts w:ascii="Krungthep" w:hAnsi="Krungthep"/>
          <w:sz w:val="36"/>
        </w:rPr>
      </w:pPr>
      <w:r w:rsidRPr="00EF4DCE">
        <w:rPr>
          <w:rFonts w:ascii="Krungthep" w:hAnsi="Krungthep"/>
          <w:sz w:val="36"/>
        </w:rPr>
        <w:t>La Scintilla si impegna nella lotta contro il razzismo e la discriminazione dei migranti, così come nella solidarietà con i popoli oppressi che rivendicano il diritto all’autodeterminazione.</w:t>
      </w:r>
    </w:p>
    <w:p w:rsidR="00974729" w:rsidRPr="00EF4DCE" w:rsidRDefault="00974729" w:rsidP="00EF4DCE">
      <w:pPr>
        <w:jc w:val="both"/>
        <w:rPr>
          <w:rFonts w:ascii="Krungthep" w:hAnsi="Krungthep"/>
          <w:sz w:val="36"/>
        </w:rPr>
      </w:pPr>
      <w:r w:rsidRPr="00EF4DCE">
        <w:rPr>
          <w:rFonts w:ascii="Krungthep" w:hAnsi="Krungthep"/>
          <w:sz w:val="36"/>
        </w:rPr>
        <w:t>La Scintilla partecipa attivamente alle mobilitazioni politiche sul territorio e organizza momenti di formazione diretti alle compagne e ai compagni interessati.</w:t>
      </w:r>
    </w:p>
    <w:p w:rsidR="00974729" w:rsidRPr="00EF4DCE" w:rsidRDefault="00974729" w:rsidP="00974729">
      <w:pPr>
        <w:rPr>
          <w:rFonts w:ascii="Malermeister" w:hAnsi="Malermeister"/>
          <w:sz w:val="48"/>
        </w:rPr>
      </w:pPr>
    </w:p>
    <w:p w:rsidR="00974729" w:rsidRPr="00EF4DCE" w:rsidRDefault="00974729" w:rsidP="00974729">
      <w:pPr>
        <w:rPr>
          <w:rFonts w:ascii="Malermeister" w:hAnsi="Malermeister"/>
          <w:sz w:val="48"/>
        </w:rPr>
      </w:pPr>
      <w:r w:rsidRPr="00EF4DCE">
        <w:rPr>
          <w:rFonts w:ascii="Malermeister" w:hAnsi="Malermeister"/>
          <w:sz w:val="48"/>
        </w:rPr>
        <w:t>Organizzarsi e Lottare </w:t>
      </w:r>
      <w:r w:rsidRPr="00EF4DCE">
        <w:rPr>
          <w:rFonts w:ascii="Krungthep" w:hAnsi="Krungthep"/>
          <w:sz w:val="48"/>
        </w:rPr>
        <w:t>!</w:t>
      </w:r>
    </w:p>
    <w:p w:rsidR="00974729" w:rsidRPr="00EF4DCE" w:rsidRDefault="00974729" w:rsidP="00974729">
      <w:pPr>
        <w:rPr>
          <w:rFonts w:ascii="Rockwell Extra Bold" w:hAnsi="Rockwell Extra Bold"/>
          <w:b/>
        </w:rPr>
      </w:pPr>
    </w:p>
    <w:p w:rsidR="00974729" w:rsidRPr="00EF4DCE" w:rsidRDefault="00974729" w:rsidP="00974729">
      <w:pPr>
        <w:jc w:val="right"/>
        <w:rPr>
          <w:rFonts w:ascii="Krungthep" w:hAnsi="Krungthep"/>
          <w:b/>
        </w:rPr>
      </w:pPr>
    </w:p>
    <w:p w:rsidR="00974729" w:rsidRPr="00EF4DCE" w:rsidRDefault="00974729" w:rsidP="00974729">
      <w:pPr>
        <w:jc w:val="right"/>
        <w:rPr>
          <w:rFonts w:ascii="Krungthep" w:hAnsi="Krungthep"/>
          <w:b/>
        </w:rPr>
      </w:pPr>
      <w:r w:rsidRPr="00EF4DCE">
        <w:rPr>
          <w:rFonts w:ascii="Krungthep" w:hAnsi="Krungthep"/>
          <w:b/>
        </w:rPr>
        <w:t>Scintilla.noblogs.org</w:t>
      </w:r>
    </w:p>
    <w:p w:rsidR="003D26B4" w:rsidRPr="00EF4DCE" w:rsidRDefault="003D26B4" w:rsidP="00F0710E">
      <w:pPr>
        <w:jc w:val="right"/>
        <w:rPr>
          <w:rFonts w:ascii="Capture it" w:hAnsi="Capture it"/>
          <w:shadow/>
        </w:rPr>
      </w:pPr>
    </w:p>
    <w:sectPr w:rsidR="003D26B4" w:rsidRPr="00EF4DCE" w:rsidSect="00DA0967">
      <w:pgSz w:w="11900" w:h="16840"/>
      <w:pgMar w:top="709" w:right="843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pture i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alermei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rungthe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26B4"/>
    <w:rsid w:val="00056F15"/>
    <w:rsid w:val="002368CA"/>
    <w:rsid w:val="002C6C40"/>
    <w:rsid w:val="002E25EE"/>
    <w:rsid w:val="00320CF4"/>
    <w:rsid w:val="00327A4E"/>
    <w:rsid w:val="003651FA"/>
    <w:rsid w:val="00396A3B"/>
    <w:rsid w:val="003D26B4"/>
    <w:rsid w:val="003E7917"/>
    <w:rsid w:val="00583AE4"/>
    <w:rsid w:val="005B122E"/>
    <w:rsid w:val="00832F8F"/>
    <w:rsid w:val="00862EF8"/>
    <w:rsid w:val="008D3E06"/>
    <w:rsid w:val="00974729"/>
    <w:rsid w:val="00BC774A"/>
    <w:rsid w:val="00C1177E"/>
    <w:rsid w:val="00CA478A"/>
    <w:rsid w:val="00DA0967"/>
    <w:rsid w:val="00E72C67"/>
    <w:rsid w:val="00EF4DCE"/>
    <w:rsid w:val="00F0710E"/>
    <w:rsid w:val="00F467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DC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Company>Andreotti &amp; Partners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Peter</dc:creator>
  <cp:keywords/>
  <cp:lastModifiedBy>Casa</cp:lastModifiedBy>
  <cp:revision>4</cp:revision>
  <dcterms:created xsi:type="dcterms:W3CDTF">2011-04-28T10:47:00Z</dcterms:created>
  <dcterms:modified xsi:type="dcterms:W3CDTF">2011-04-28T10:53:00Z</dcterms:modified>
</cp:coreProperties>
</file>